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BB2544">
        <w:t xml:space="preserve"> в 2015 г.</w:t>
      </w:r>
    </w:p>
    <w:p w:rsidR="00B3448B" w:rsidRPr="00A70FC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70FC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70FCB" w:rsidRPr="00A70FCB">
        <w:rPr>
          <w:rStyle w:val="a9"/>
        </w:rPr>
        <w:t>Филиал общества с ограниченной ответственностью «ГАЗМАШПРОЕКТ» «НАГАТИНСКИЙ»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70FC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0F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Филиал общества с ограниченной ответственностью «ГАЗМАШПРОЕКТ» «НАГАТИНСКИЙ»"/>
    <w:docVar w:name="doc_name" w:val="Документ4"/>
    <w:docVar w:name="fill_date" w:val="       "/>
    <w:docVar w:name="org_name" w:val="     "/>
    <w:docVar w:name="pers_guids" w:val="042AE9F2D1674595AF2551713AA99C4B@"/>
    <w:docVar w:name="pers_snils" w:val="042AE9F2D1674595AF2551713AA99C4B@"/>
    <w:docVar w:name="sv_docs" w:val="1"/>
  </w:docVars>
  <w:rsids>
    <w:rsidRoot w:val="00A70FC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70FCB"/>
    <w:rsid w:val="00AF1EDF"/>
    <w:rsid w:val="00B12F45"/>
    <w:rsid w:val="00B2089E"/>
    <w:rsid w:val="00B3448B"/>
    <w:rsid w:val="00B874F5"/>
    <w:rsid w:val="00BA560A"/>
    <w:rsid w:val="00BB2544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Новикова Виктория</dc:creator>
  <cp:lastModifiedBy>Povivkina</cp:lastModifiedBy>
  <cp:revision>2</cp:revision>
  <dcterms:created xsi:type="dcterms:W3CDTF">2015-12-25T14:13:00Z</dcterms:created>
  <dcterms:modified xsi:type="dcterms:W3CDTF">2016-09-12T08:08:00Z</dcterms:modified>
</cp:coreProperties>
</file>